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9DB03" w14:textId="77777777" w:rsidR="00390C7B" w:rsidRDefault="00390C7B">
      <w:r>
        <w:separator/>
      </w:r>
    </w:p>
  </w:endnote>
  <w:endnote w:type="continuationSeparator" w:id="0">
    <w:p w14:paraId="0F9CA99A" w14:textId="77777777" w:rsidR="00390C7B" w:rsidRDefault="0039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4C1F" w14:textId="77777777" w:rsidR="00390C7B" w:rsidRDefault="00390C7B">
      <w:r>
        <w:separator/>
      </w:r>
    </w:p>
  </w:footnote>
  <w:footnote w:type="continuationSeparator" w:id="0">
    <w:p w14:paraId="048AF30E" w14:textId="77777777" w:rsidR="00390C7B" w:rsidRDefault="0039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19A8CBD1"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F6323D" w:rsidRPr="00F6323D">
      <w:rPr>
        <w:rFonts w:ascii="Arial" w:hAnsi="Arial" w:cs="Arial"/>
        <w:b/>
        <w:color w:val="000000" w:themeColor="text1"/>
      </w:rPr>
      <w:t>IMPUESTO AL VALOR AGREGADO</w:t>
    </w:r>
    <w:r w:rsidRPr="00BA6BC2">
      <w:rPr>
        <w:rFonts w:ascii="Arial" w:hAnsi="Arial" w:cs="Arial"/>
        <w:b/>
        <w:color w:val="000000" w:themeColor="text1"/>
      </w:rPr>
      <w:t xml:space="preserve"> (</w:t>
    </w:r>
    <w:proofErr w:type="spellStart"/>
    <w:r w:rsidR="00F6323D">
      <w:rPr>
        <w:rFonts w:ascii="Arial" w:hAnsi="Arial" w:cs="Arial"/>
        <w:b/>
        <w:color w:val="000000" w:themeColor="text1"/>
      </w:rPr>
      <w:t>IMIVA</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41C9"/>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7B"/>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47DF"/>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0134"/>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344"/>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323D"/>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2023-11-15T19:58:00Z</dcterms:created>
  <dcterms:modified xsi:type="dcterms:W3CDTF">2023-11-15T20:01:00Z</dcterms:modified>
</cp:coreProperties>
</file>